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– Шиловский муниципальный район Рязанской области объявляет о приеме документов для участия в конкурсе на замещение вакантной должности руководителя муниципального образовательного учреждения, подведомственного управлению администрации муниципального образования – Шиловский муниципальный район Рязанской области</w:t>
      </w:r>
    </w:p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4CF8" w:rsidRPr="00944862" w:rsidRDefault="00D87CB9" w:rsidP="009448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учреждения </w:t>
      </w:r>
      <w:r w:rsidR="000D60A1">
        <w:rPr>
          <w:rFonts w:ascii="Times New Roman" w:hAnsi="Times New Roman" w:cs="Times New Roman"/>
          <w:sz w:val="28"/>
          <w:szCs w:val="28"/>
        </w:rPr>
        <w:t>дополнительного образования Шиловский районный Дом детского творчества</w:t>
      </w:r>
      <w:r w:rsidRPr="009448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Шиловский муниципальный район Рязанской области</w:t>
      </w:r>
      <w:r w:rsidR="00EC4CF8" w:rsidRPr="00944862">
        <w:rPr>
          <w:rFonts w:ascii="Times New Roman" w:hAnsi="Times New Roman" w:cs="Times New Roman"/>
          <w:sz w:val="28"/>
          <w:szCs w:val="28"/>
        </w:rPr>
        <w:t xml:space="preserve"> (</w:t>
      </w:r>
      <w:r w:rsidR="000D60A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0D60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6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0A1">
        <w:rPr>
          <w:rFonts w:ascii="Times New Roman" w:hAnsi="Times New Roman" w:cs="Times New Roman"/>
          <w:sz w:val="28"/>
          <w:szCs w:val="28"/>
        </w:rPr>
        <w:t>Шиловский</w:t>
      </w:r>
      <w:proofErr w:type="gramEnd"/>
      <w:r w:rsidR="000D60A1">
        <w:rPr>
          <w:rFonts w:ascii="Times New Roman" w:hAnsi="Times New Roman" w:cs="Times New Roman"/>
          <w:sz w:val="28"/>
          <w:szCs w:val="28"/>
        </w:rPr>
        <w:t xml:space="preserve"> ДДТ</w:t>
      </w:r>
      <w:r w:rsidR="00EC4CF8" w:rsidRPr="00944862">
        <w:rPr>
          <w:rFonts w:ascii="Times New Roman" w:hAnsi="Times New Roman" w:cs="Times New Roman"/>
          <w:sz w:val="28"/>
          <w:szCs w:val="28"/>
        </w:rPr>
        <w:t>)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F8" w:rsidRPr="00944862" w:rsidRDefault="00D87CB9" w:rsidP="000D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сведения о местонахождении учреждения.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F8" w:rsidRPr="000D60A1" w:rsidRDefault="000D60A1" w:rsidP="00270EFB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МБУ ДО Шиловский ДДТ</w:t>
      </w:r>
      <w:r w:rsidR="00D87CB9" w:rsidRPr="00944862">
        <w:rPr>
          <w:rFonts w:ascii="Times New Roman" w:hAnsi="Times New Roman" w:cs="Times New Roman"/>
          <w:sz w:val="28"/>
          <w:szCs w:val="28"/>
        </w:rPr>
        <w:t xml:space="preserve"> (далее – Учреждение) расположено по адресу: </w:t>
      </w:r>
      <w:r w:rsidRPr="000D60A1">
        <w:rPr>
          <w:rFonts w:ascii="Times New Roman" w:hAnsi="Times New Roman" w:cs="Times New Roman"/>
          <w:sz w:val="28"/>
          <w:szCs w:val="28"/>
        </w:rPr>
        <w:t xml:space="preserve">391500, </w:t>
      </w:r>
      <w:proofErr w:type="gramStart"/>
      <w:r w:rsidRPr="000D60A1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Pr="000D60A1">
        <w:rPr>
          <w:rFonts w:ascii="Times New Roman" w:hAnsi="Times New Roman" w:cs="Times New Roman"/>
          <w:sz w:val="28"/>
          <w:szCs w:val="28"/>
        </w:rPr>
        <w:t xml:space="preserve"> обл., р.п. Шилово, ул. </w:t>
      </w:r>
      <w:proofErr w:type="gramStart"/>
      <w:r w:rsidRPr="000D60A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D60A1">
        <w:rPr>
          <w:rFonts w:ascii="Times New Roman" w:hAnsi="Times New Roman" w:cs="Times New Roman"/>
          <w:sz w:val="28"/>
          <w:szCs w:val="28"/>
        </w:rPr>
        <w:t>, д.6</w:t>
      </w:r>
      <w:r w:rsidR="00D87CB9" w:rsidRPr="000D60A1">
        <w:rPr>
          <w:rFonts w:ascii="Times New Roman" w:hAnsi="Times New Roman" w:cs="Times New Roman"/>
          <w:sz w:val="28"/>
          <w:szCs w:val="28"/>
        </w:rPr>
        <w:t>.</w:t>
      </w:r>
      <w:r w:rsidR="00D87CB9"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33" w:rsidRPr="00944862" w:rsidRDefault="00D87CB9" w:rsidP="000D60A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виды деятельности (предмет деятельности Учреждения):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целях обеспечения реализации полномочий </w:t>
      </w:r>
      <w:r w:rsidR="005B4D33" w:rsidRPr="00944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Учреждение осуществляет, в установленном законодательством Российской Федерации порядке, следующие основные виды деятельности: </w:t>
      </w:r>
    </w:p>
    <w:p w:rsidR="000D60A1" w:rsidRPr="000D60A1" w:rsidRDefault="000D60A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0A1">
        <w:rPr>
          <w:rFonts w:ascii="Times New Roman" w:hAnsi="Times New Roman" w:cs="Times New Roman"/>
          <w:sz w:val="28"/>
          <w:szCs w:val="28"/>
        </w:rPr>
        <w:t xml:space="preserve"> реализацию дополнительных образовательных программ и услуг.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Федерации: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- владеющие государственным языком Российской Федерации;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вакантной должности руководителя образовательного учреждения, установленны</w:t>
      </w:r>
      <w:r w:rsidR="00955C49" w:rsidRPr="00944862">
        <w:rPr>
          <w:rFonts w:ascii="Times New Roman" w:hAnsi="Times New Roman" w:cs="Times New Roman"/>
          <w:sz w:val="28"/>
          <w:szCs w:val="28"/>
        </w:rPr>
        <w:t>м</w:t>
      </w:r>
      <w:r w:rsidRPr="0094486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прошедшие соответствующую аттестацию, установленную законодательством Российской Федерации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окончания, адрес места приема заявлений от кандидатов с прилагаемыми к ним документами.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4B1751">
        <w:rPr>
          <w:rFonts w:ascii="Times New Roman" w:hAnsi="Times New Roman" w:cs="Times New Roman"/>
          <w:sz w:val="28"/>
          <w:szCs w:val="28"/>
        </w:rPr>
        <w:t>22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4486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4B1751">
        <w:rPr>
          <w:rFonts w:ascii="Times New Roman" w:hAnsi="Times New Roman" w:cs="Times New Roman"/>
          <w:sz w:val="28"/>
          <w:szCs w:val="28"/>
        </w:rPr>
        <w:t>20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сентября 2019 года по адресу: 3915</w:t>
      </w:r>
      <w:r w:rsidRPr="00944862">
        <w:rPr>
          <w:rFonts w:ascii="Times New Roman" w:hAnsi="Times New Roman" w:cs="Times New Roman"/>
          <w:sz w:val="28"/>
          <w:szCs w:val="28"/>
        </w:rPr>
        <w:t>00, Рязанская область</w:t>
      </w:r>
      <w:r w:rsidR="00E72A35" w:rsidRPr="00944862">
        <w:rPr>
          <w:rFonts w:ascii="Times New Roman" w:hAnsi="Times New Roman" w:cs="Times New Roman"/>
          <w:sz w:val="28"/>
          <w:szCs w:val="28"/>
        </w:rPr>
        <w:t>, 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A35" w:rsidRPr="00944862">
        <w:rPr>
          <w:rFonts w:ascii="Times New Roman" w:hAnsi="Times New Roman" w:cs="Times New Roman"/>
          <w:sz w:val="28"/>
          <w:szCs w:val="28"/>
        </w:rPr>
        <w:t>Советск</w:t>
      </w:r>
      <w:r w:rsidR="008D0718" w:rsidRPr="00944862">
        <w:rPr>
          <w:rFonts w:ascii="Times New Roman" w:hAnsi="Times New Roman" w:cs="Times New Roman"/>
          <w:sz w:val="28"/>
          <w:szCs w:val="28"/>
        </w:rPr>
        <w:t>ая, д. 9</w:t>
      </w:r>
      <w:r w:rsidR="00E72A35" w:rsidRPr="00944862">
        <w:rPr>
          <w:rFonts w:ascii="Times New Roman" w:hAnsi="Times New Roman" w:cs="Times New Roman"/>
          <w:sz w:val="28"/>
          <w:szCs w:val="28"/>
        </w:rPr>
        <w:t>, приемная управления образования</w:t>
      </w:r>
      <w:r w:rsidRPr="00944862">
        <w:rPr>
          <w:rFonts w:ascii="Times New Roman" w:hAnsi="Times New Roman" w:cs="Times New Roman"/>
          <w:sz w:val="28"/>
          <w:szCs w:val="28"/>
        </w:rPr>
        <w:t>, тел. 2-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18-07 </w:t>
      </w:r>
      <w:proofErr w:type="spellStart"/>
      <w:r w:rsidR="00E72A35" w:rsidRPr="00944862">
        <w:rPr>
          <w:rFonts w:ascii="Times New Roman" w:hAnsi="Times New Roman" w:cs="Times New Roman"/>
          <w:sz w:val="28"/>
          <w:szCs w:val="28"/>
        </w:rPr>
        <w:t>Купелина</w:t>
      </w:r>
      <w:proofErr w:type="spellEnd"/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А.Е.,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E72A35" w:rsidRPr="00944862">
        <w:rPr>
          <w:rFonts w:ascii="Times New Roman" w:hAnsi="Times New Roman" w:cs="Times New Roman"/>
          <w:sz w:val="28"/>
          <w:szCs w:val="28"/>
        </w:rPr>
        <w:t>Кузьмина О.А. с понедельника по четверг с 14</w:t>
      </w:r>
      <w:r w:rsidRPr="00944862">
        <w:rPr>
          <w:rFonts w:ascii="Times New Roman" w:hAnsi="Times New Roman" w:cs="Times New Roman"/>
          <w:sz w:val="28"/>
          <w:szCs w:val="28"/>
        </w:rPr>
        <w:t xml:space="preserve">.00 час.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>о 17.00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час, в пятницу 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- </w:t>
      </w:r>
      <w:r w:rsidR="00E72A35" w:rsidRPr="00944862">
        <w:rPr>
          <w:rFonts w:ascii="Times New Roman" w:hAnsi="Times New Roman" w:cs="Times New Roman"/>
          <w:sz w:val="28"/>
          <w:szCs w:val="28"/>
        </w:rPr>
        <w:t>с 14.00 до 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кандидатам необходимо представить в управление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установленный срок следующие документы: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личное заявление;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3) копию паспорта или иной документ, удостоверяющий личность;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4) фотографию 3х4 см;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5) заверенную в установленном порядке копию трудовой книжки;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6) копии документов о профессиональном образовании, дополнительном профессиональном образовании;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7) заверенную собственноручно Дорожную карту развития Учреждения;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8) согласие на обработку персональных данных;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 том числе погашенной и снятой, и (или) факта уголовного преследования либо о прекра</w:t>
      </w:r>
      <w:r w:rsidR="00E72A35" w:rsidRPr="00944862">
        <w:rPr>
          <w:rFonts w:ascii="Times New Roman" w:hAnsi="Times New Roman" w:cs="Times New Roman"/>
          <w:sz w:val="28"/>
          <w:szCs w:val="28"/>
        </w:rPr>
        <w:t>щении уголовного преследования;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10) медицинскую справку установленной законодательством формы.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 с места работы и краткое резюме, с указанием наиболее значительных служебных достижений.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конкурсной комиссии управления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Дорожная карта развития Учреждения кандидата (далее - Программа) должна содержать следующие разделы: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об образовательном учреждении (текущее состояние);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цель и задачи Дорожной карты (образ будущего состояния образовательного учреждения);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Дорожной карты, их количественные и (или) качественные показатели;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конкурса с указанием времени начала работы конкурсной комиссии и подведения итогов конкурса.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24 сентября 2019 года в 14 час. 30 мин. по адресу:  391500, Рязанская область, р.п. Шилово,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9.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работы конкурсной комиссии управления образования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Шиловский муниципальный район Рязанской области – 14 час. 00 мин.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подробной информации кандидатам необходимо обращаться по адресу: Рязанская область, р.п. Шилово, ул. Советская,  д. 9., кабинет № 40, тел. 2-14-80, Кузьмина Ольга Александровна, с понедельника по четверг с 13.00 час. до 17.15 час., в пятницу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16.00 час. </w:t>
      </w:r>
    </w:p>
    <w:p w:rsidR="004B1751" w:rsidRDefault="004B175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751" w:rsidRDefault="004B175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lastRenderedPageBreak/>
        <w:t>Порядок определения победителя.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собеседования, тестирования и представления Дорожной карты.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управления образования </w:t>
      </w:r>
      <w:r w:rsidR="008D0718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по балльной с</w:t>
      </w:r>
      <w:r w:rsidR="008D0718" w:rsidRPr="00944862">
        <w:rPr>
          <w:rFonts w:ascii="Times New Roman" w:hAnsi="Times New Roman" w:cs="Times New Roman"/>
          <w:sz w:val="28"/>
          <w:szCs w:val="28"/>
        </w:rPr>
        <w:t>истеме.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До</w:t>
      </w:r>
      <w:r w:rsidR="008D0718" w:rsidRPr="00944862">
        <w:rPr>
          <w:rFonts w:ascii="Times New Roman" w:hAnsi="Times New Roman" w:cs="Times New Roman"/>
          <w:sz w:val="28"/>
          <w:szCs w:val="28"/>
        </w:rPr>
        <w:t>рожная карта кандидатов оценивае</w:t>
      </w:r>
      <w:r w:rsidRPr="00944862">
        <w:rPr>
          <w:rFonts w:ascii="Times New Roman" w:hAnsi="Times New Roman" w:cs="Times New Roman"/>
          <w:sz w:val="28"/>
          <w:szCs w:val="28"/>
        </w:rPr>
        <w:t xml:space="preserve">тся конкурсной комиссией по следующим критериям: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актуальность (нацеленность на решение ключевых проблем развития образовательного учреждения);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ситуации); эффективность (нацеленность на максимально возможные результаты при рациональном использовании имеющихся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реалистичность (соответствие требуемых и имеющихся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и временных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управляемость (разработанный механизм управленческого сопровождения реализации Дорожной карты);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культура оформления Дорожной карты (единство содержания и внешней формы Дорожной карты, использование современных технических средств).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Программы кандидатов оцениваются конкурсной комиссией с учетом результатов независимой экспертизы по балльной системе.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срочного трудового договора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объявить проведение повторного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Способ уведомления участнико</w:t>
      </w:r>
      <w:r w:rsidR="00944862" w:rsidRPr="00944862">
        <w:rPr>
          <w:rFonts w:ascii="Times New Roman" w:hAnsi="Times New Roman" w:cs="Times New Roman"/>
          <w:b/>
          <w:sz w:val="28"/>
          <w:szCs w:val="28"/>
        </w:rPr>
        <w:t xml:space="preserve">в конкурса и его победителя об </w:t>
      </w:r>
      <w:r w:rsidRPr="00944862">
        <w:rPr>
          <w:rFonts w:ascii="Times New Roman" w:hAnsi="Times New Roman" w:cs="Times New Roman"/>
          <w:b/>
          <w:sz w:val="28"/>
          <w:szCs w:val="28"/>
        </w:rPr>
        <w:t xml:space="preserve"> итогах конкурса.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4862" w:rsidRPr="0094486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 с победителем конкурса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4F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С победителем конкурса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(далее – работодатель) заключает срочный трудовой договор</w:t>
      </w:r>
      <w:r w:rsidR="00944862" w:rsidRPr="00944862">
        <w:rPr>
          <w:rFonts w:ascii="Times New Roman" w:hAnsi="Times New Roman" w:cs="Times New Roman"/>
          <w:sz w:val="28"/>
          <w:szCs w:val="28"/>
        </w:rPr>
        <w:t>.</w:t>
      </w:r>
    </w:p>
    <w:sectPr w:rsidR="00C16D4F" w:rsidRPr="00944862" w:rsidSect="009448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9"/>
    <w:rsid w:val="000D60A1"/>
    <w:rsid w:val="00270EFB"/>
    <w:rsid w:val="004B1751"/>
    <w:rsid w:val="005B4D33"/>
    <w:rsid w:val="0075229B"/>
    <w:rsid w:val="008D0718"/>
    <w:rsid w:val="00944862"/>
    <w:rsid w:val="00955C49"/>
    <w:rsid w:val="009F5470"/>
    <w:rsid w:val="00AD1174"/>
    <w:rsid w:val="00B43910"/>
    <w:rsid w:val="00B71FD9"/>
    <w:rsid w:val="00B7531F"/>
    <w:rsid w:val="00C16D4F"/>
    <w:rsid w:val="00D87CB9"/>
    <w:rsid w:val="00E72A35"/>
    <w:rsid w:val="00EC4CF8"/>
    <w:rsid w:val="00F2447A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2019-08-19T05:32:00Z</cp:lastPrinted>
  <dcterms:created xsi:type="dcterms:W3CDTF">2019-08-16T05:58:00Z</dcterms:created>
  <dcterms:modified xsi:type="dcterms:W3CDTF">2019-08-20T10:53:00Z</dcterms:modified>
</cp:coreProperties>
</file>