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– Шиловский муниципальный район Рязанской области объявляет о приеме документов для участия в конкурсе на замещение вакантной должности руководителя муниципального образовательного учреждения, подведомственного управлению администрации муниципального образования – Шиловский муниципальный район Рязанской области</w:t>
      </w:r>
    </w:p>
    <w:p w:rsidR="00D87CB9" w:rsidRPr="00944862" w:rsidRDefault="00D87CB9" w:rsidP="009448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4CF8" w:rsidRPr="00944862" w:rsidRDefault="00D87CB9" w:rsidP="00944862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учреждения </w:t>
      </w:r>
      <w:r w:rsidR="000D60A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97F1F">
        <w:rPr>
          <w:rFonts w:ascii="Times New Roman" w:hAnsi="Times New Roman" w:cs="Times New Roman"/>
          <w:sz w:val="28"/>
          <w:szCs w:val="28"/>
        </w:rPr>
        <w:t>Лесновский</w:t>
      </w:r>
      <w:r w:rsidR="000D60A1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Pr="009448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Шиловский муниципальный район Рязанской области</w:t>
      </w:r>
      <w:r w:rsidR="00EC4CF8" w:rsidRPr="00944862">
        <w:rPr>
          <w:rFonts w:ascii="Times New Roman" w:hAnsi="Times New Roman" w:cs="Times New Roman"/>
          <w:sz w:val="28"/>
          <w:szCs w:val="28"/>
        </w:rPr>
        <w:t xml:space="preserve"> (</w:t>
      </w:r>
      <w:r w:rsidR="000D60A1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597F1F">
        <w:rPr>
          <w:rFonts w:ascii="Times New Roman" w:hAnsi="Times New Roman" w:cs="Times New Roman"/>
          <w:sz w:val="28"/>
          <w:szCs w:val="28"/>
        </w:rPr>
        <w:t>Лесновский</w:t>
      </w:r>
      <w:r w:rsidR="000D60A1">
        <w:rPr>
          <w:rFonts w:ascii="Times New Roman" w:hAnsi="Times New Roman" w:cs="Times New Roman"/>
          <w:sz w:val="28"/>
          <w:szCs w:val="28"/>
        </w:rPr>
        <w:t xml:space="preserve"> ДДТ</w:t>
      </w:r>
      <w:r w:rsidR="00EC4CF8" w:rsidRPr="00944862">
        <w:rPr>
          <w:rFonts w:ascii="Times New Roman" w:hAnsi="Times New Roman" w:cs="Times New Roman"/>
          <w:sz w:val="28"/>
          <w:szCs w:val="28"/>
        </w:rPr>
        <w:t>)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F8" w:rsidRPr="00944862" w:rsidRDefault="00D87CB9" w:rsidP="000D60A1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сведения о местонахождении учреждения.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F8" w:rsidRPr="00951242" w:rsidRDefault="000D60A1" w:rsidP="00951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597F1F">
        <w:rPr>
          <w:rFonts w:ascii="Times New Roman" w:hAnsi="Times New Roman" w:cs="Times New Roman"/>
          <w:sz w:val="28"/>
          <w:szCs w:val="28"/>
        </w:rPr>
        <w:t>Лесновский</w:t>
      </w:r>
      <w:r>
        <w:rPr>
          <w:rFonts w:ascii="Times New Roman" w:hAnsi="Times New Roman" w:cs="Times New Roman"/>
          <w:sz w:val="28"/>
          <w:szCs w:val="28"/>
        </w:rPr>
        <w:t xml:space="preserve"> ДДТ</w:t>
      </w:r>
      <w:r w:rsidR="00D87CB9" w:rsidRPr="00944862">
        <w:rPr>
          <w:rFonts w:ascii="Times New Roman" w:hAnsi="Times New Roman" w:cs="Times New Roman"/>
          <w:sz w:val="28"/>
          <w:szCs w:val="28"/>
        </w:rPr>
        <w:t xml:space="preserve"> (далее – Учреждение) расположено по адресу: </w:t>
      </w:r>
      <w:r w:rsidR="00951242" w:rsidRPr="00951242">
        <w:rPr>
          <w:rFonts w:ascii="Times New Roman" w:hAnsi="Times New Roman" w:cs="Times New Roman"/>
          <w:sz w:val="28"/>
          <w:szCs w:val="28"/>
        </w:rPr>
        <w:t>391539,</w:t>
      </w:r>
      <w:r w:rsidR="00951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242" w:rsidRPr="00951242">
        <w:rPr>
          <w:rFonts w:ascii="Times New Roman" w:hAnsi="Times New Roman" w:cs="Times New Roman"/>
          <w:sz w:val="28"/>
          <w:szCs w:val="28"/>
        </w:rPr>
        <w:t>Рязанская</w:t>
      </w:r>
      <w:proofErr w:type="gramEnd"/>
      <w:r w:rsidR="00951242" w:rsidRPr="00951242">
        <w:rPr>
          <w:rFonts w:ascii="Times New Roman" w:hAnsi="Times New Roman" w:cs="Times New Roman"/>
          <w:sz w:val="28"/>
          <w:szCs w:val="28"/>
        </w:rPr>
        <w:t xml:space="preserve"> обл., Шиловский район, п. Лесной, ул. </w:t>
      </w:r>
      <w:proofErr w:type="gramStart"/>
      <w:r w:rsidR="00951242" w:rsidRPr="0095124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51242" w:rsidRPr="00951242">
        <w:rPr>
          <w:rFonts w:ascii="Times New Roman" w:hAnsi="Times New Roman" w:cs="Times New Roman"/>
          <w:sz w:val="28"/>
          <w:szCs w:val="28"/>
        </w:rPr>
        <w:t>, д.9</w:t>
      </w:r>
    </w:p>
    <w:p w:rsidR="005B4D33" w:rsidRPr="00944862" w:rsidRDefault="00D87CB9" w:rsidP="000D60A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виды деятельности (предмет деятельности Учреждения):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 в целях обеспечения реализации полномочий </w:t>
      </w:r>
      <w:r w:rsidR="005B4D33" w:rsidRPr="009448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Учреждение осуществляет, в установленном законодательством Российской Федерации порядке, следующие основные виды деятельности: </w:t>
      </w:r>
    </w:p>
    <w:p w:rsidR="000D60A1" w:rsidRPr="000D60A1" w:rsidRDefault="000D60A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60A1">
        <w:rPr>
          <w:rFonts w:ascii="Times New Roman" w:hAnsi="Times New Roman" w:cs="Times New Roman"/>
          <w:sz w:val="28"/>
          <w:szCs w:val="28"/>
        </w:rPr>
        <w:t xml:space="preserve"> реализацию дополнительных образовательных программ и услуг.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Требования, предъявляемые к кандидату.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Федерации: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 xml:space="preserve">- владеющие государственным языком Российской Федерации;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62">
        <w:rPr>
          <w:rFonts w:ascii="Times New Roman" w:hAnsi="Times New Roman" w:cs="Times New Roman"/>
          <w:sz w:val="28"/>
          <w:szCs w:val="28"/>
        </w:rPr>
        <w:t>- соответствующие квалификационным требованиям к вакантной должности руководителя образовательного учреждения, установленны</w:t>
      </w:r>
      <w:r w:rsidR="00955C49" w:rsidRPr="00944862">
        <w:rPr>
          <w:rFonts w:ascii="Times New Roman" w:hAnsi="Times New Roman" w:cs="Times New Roman"/>
          <w:sz w:val="28"/>
          <w:szCs w:val="28"/>
        </w:rPr>
        <w:t>м</w:t>
      </w:r>
      <w:r w:rsidRPr="00944862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  <w:proofErr w:type="gramEnd"/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- прошедшие соответствующую аттестацию, установленную законодательством Российской Федерации в сфере образования. </w:t>
      </w:r>
    </w:p>
    <w:p w:rsidR="00955C49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Дата и время начала и окончания, адрес места приема заявлений от кандидатов с прилагаемыми к ним документами.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принимаются с </w:t>
      </w:r>
      <w:r w:rsidR="004B1751">
        <w:rPr>
          <w:rFonts w:ascii="Times New Roman" w:hAnsi="Times New Roman" w:cs="Times New Roman"/>
          <w:sz w:val="28"/>
          <w:szCs w:val="28"/>
        </w:rPr>
        <w:t>22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44862">
        <w:rPr>
          <w:rFonts w:ascii="Times New Roman" w:hAnsi="Times New Roman" w:cs="Times New Roman"/>
          <w:sz w:val="28"/>
          <w:szCs w:val="28"/>
        </w:rPr>
        <w:t xml:space="preserve">2019 года по </w:t>
      </w:r>
      <w:r w:rsidR="004B1751">
        <w:rPr>
          <w:rFonts w:ascii="Times New Roman" w:hAnsi="Times New Roman" w:cs="Times New Roman"/>
          <w:sz w:val="28"/>
          <w:szCs w:val="28"/>
        </w:rPr>
        <w:t>20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сентября 2019 года по адресу: 3915</w:t>
      </w:r>
      <w:r w:rsidRPr="00944862">
        <w:rPr>
          <w:rFonts w:ascii="Times New Roman" w:hAnsi="Times New Roman" w:cs="Times New Roman"/>
          <w:sz w:val="28"/>
          <w:szCs w:val="28"/>
        </w:rPr>
        <w:t>00, Рязанская область</w:t>
      </w:r>
      <w:r w:rsidR="00E72A35" w:rsidRPr="00944862">
        <w:rPr>
          <w:rFonts w:ascii="Times New Roman" w:hAnsi="Times New Roman" w:cs="Times New Roman"/>
          <w:sz w:val="28"/>
          <w:szCs w:val="28"/>
        </w:rPr>
        <w:t>, р.п. Шилово</w:t>
      </w:r>
      <w:r w:rsidRPr="00944862">
        <w:rPr>
          <w:rFonts w:ascii="Times New Roman" w:hAnsi="Times New Roman" w:cs="Times New Roman"/>
          <w:sz w:val="28"/>
          <w:szCs w:val="28"/>
        </w:rPr>
        <w:t xml:space="preserve">, ул. </w:t>
      </w:r>
      <w:r w:rsidR="00E72A35" w:rsidRPr="00944862">
        <w:rPr>
          <w:rFonts w:ascii="Times New Roman" w:hAnsi="Times New Roman" w:cs="Times New Roman"/>
          <w:sz w:val="28"/>
          <w:szCs w:val="28"/>
        </w:rPr>
        <w:t>Советск</w:t>
      </w:r>
      <w:r w:rsidR="008D0718" w:rsidRPr="00944862">
        <w:rPr>
          <w:rFonts w:ascii="Times New Roman" w:hAnsi="Times New Roman" w:cs="Times New Roman"/>
          <w:sz w:val="28"/>
          <w:szCs w:val="28"/>
        </w:rPr>
        <w:t>ая, д. 9</w:t>
      </w:r>
      <w:r w:rsidR="00E72A35" w:rsidRPr="00944862">
        <w:rPr>
          <w:rFonts w:ascii="Times New Roman" w:hAnsi="Times New Roman" w:cs="Times New Roman"/>
          <w:sz w:val="28"/>
          <w:szCs w:val="28"/>
        </w:rPr>
        <w:t>, приемная управления образования</w:t>
      </w:r>
      <w:r w:rsidRPr="00944862">
        <w:rPr>
          <w:rFonts w:ascii="Times New Roman" w:hAnsi="Times New Roman" w:cs="Times New Roman"/>
          <w:sz w:val="28"/>
          <w:szCs w:val="28"/>
        </w:rPr>
        <w:t>, тел. 2-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18-07 </w:t>
      </w:r>
      <w:proofErr w:type="spellStart"/>
      <w:r w:rsidR="00E72A35" w:rsidRPr="00944862">
        <w:rPr>
          <w:rFonts w:ascii="Times New Roman" w:hAnsi="Times New Roman" w:cs="Times New Roman"/>
          <w:sz w:val="28"/>
          <w:szCs w:val="28"/>
        </w:rPr>
        <w:t>Купелина</w:t>
      </w:r>
      <w:proofErr w:type="spellEnd"/>
      <w:r w:rsidR="00E72A35" w:rsidRPr="00944862">
        <w:rPr>
          <w:rFonts w:ascii="Times New Roman" w:hAnsi="Times New Roman" w:cs="Times New Roman"/>
          <w:sz w:val="28"/>
          <w:szCs w:val="28"/>
        </w:rPr>
        <w:t xml:space="preserve"> А.Е., 2-14-80</w:t>
      </w:r>
      <w:r w:rsidRPr="00944862">
        <w:rPr>
          <w:rFonts w:ascii="Times New Roman" w:hAnsi="Times New Roman" w:cs="Times New Roman"/>
          <w:sz w:val="28"/>
          <w:szCs w:val="28"/>
        </w:rPr>
        <w:t xml:space="preserve">, </w:t>
      </w:r>
      <w:r w:rsidR="00E72A35" w:rsidRPr="00944862">
        <w:rPr>
          <w:rFonts w:ascii="Times New Roman" w:hAnsi="Times New Roman" w:cs="Times New Roman"/>
          <w:sz w:val="28"/>
          <w:szCs w:val="28"/>
        </w:rPr>
        <w:t>Кузьмина О.А. с понедельника по четверг с 14</w:t>
      </w:r>
      <w:r w:rsidRPr="0094486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>о 17.00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 час, в пятницу </w:t>
      </w:r>
      <w:r w:rsidR="008D0718" w:rsidRPr="00944862">
        <w:rPr>
          <w:rFonts w:ascii="Times New Roman" w:hAnsi="Times New Roman" w:cs="Times New Roman"/>
          <w:sz w:val="28"/>
          <w:szCs w:val="28"/>
        </w:rPr>
        <w:t xml:space="preserve">- </w:t>
      </w:r>
      <w:r w:rsidR="00E72A35" w:rsidRPr="00944862">
        <w:rPr>
          <w:rFonts w:ascii="Times New Roman" w:hAnsi="Times New Roman" w:cs="Times New Roman"/>
          <w:sz w:val="28"/>
          <w:szCs w:val="28"/>
        </w:rPr>
        <w:t>с 14.00 до 16.00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Перечень документов, подаваемых кандидатами для участия в конкурсе, и требования к их оформлению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кандидатам необходимо представить в управление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в установленный срок следующие документы: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1) личное заявление;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lastRenderedPageBreak/>
        <w:t xml:space="preserve">2) собственноручно заполненную и подписанную анкету по форме, утвержденной распоряжением Правительства Российской Федерации от 26.05.2005 № 667-р;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3) копию паспорта или иной документ, удостоверяющий личность;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4) фотографию 3х4 см;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5) заверенную в установленном порядке копию трудовой книжки;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6) копии документов о профессиональном образовании, дополнительном профессиональном образовании;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7) заверенную собственноручно Дорожную карту развития Учреждения;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8) согласие на обработку персональных данных;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9) справку о наличии (отсутствии) судимости, в том числе погашенной и снятой, и (или) факта уголовного преследования либо о прекра</w:t>
      </w:r>
      <w:r w:rsidR="00E72A35" w:rsidRPr="00944862">
        <w:rPr>
          <w:rFonts w:ascii="Times New Roman" w:hAnsi="Times New Roman" w:cs="Times New Roman"/>
          <w:sz w:val="28"/>
          <w:szCs w:val="28"/>
        </w:rPr>
        <w:t>щении уголовного преследования;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10) медицинскую справку установленной законодательством формы.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 с места работы и краткое резюме, с указанием наиболее значительных служебных достижений.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личность, предъявляются лично на заседании конкурсной комиссии управления образования </w:t>
      </w:r>
      <w:r w:rsidR="00E72A35" w:rsidRPr="009448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– Шиловский муниципальный район </w:t>
      </w:r>
      <w:r w:rsidRPr="00944862">
        <w:rPr>
          <w:rFonts w:ascii="Times New Roman" w:hAnsi="Times New Roman" w:cs="Times New Roman"/>
          <w:sz w:val="28"/>
          <w:szCs w:val="28"/>
        </w:rPr>
        <w:t xml:space="preserve">Рязанской области.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Дорожная карта развития Учреждения кандидата (далее - Программа) должна содержать следующие разделы: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справка об образовательном учреждении (текущее состояние);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цель и задачи Дорожной карты (образ будущего состояния образовательного учреждения);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описание ожидаемых результатов реализации Дорожной карты, их количественные и (или) качественные показатели; </w:t>
      </w:r>
    </w:p>
    <w:p w:rsidR="00E72A35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 и место проведения конкурса с указанием времени начала работы конкурсной комиссии и подведения итогов конкурса.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24 сентября 2019 года в 14 час. 30 мин. по адресу:  391500, Рязанская область, р.п. Шилово,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9.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 работы конкурсной комиссии управления образования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– Шиловский муниципальный район Рязанской области – 14 час. 00 мин.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751" w:rsidRDefault="004B1751" w:rsidP="004B175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подробной информации кандидатам необходимо обращаться по адресу: Рязанская область, р.п. Шилово, ул. Советская,  д. 9., кабинет № 40, тел. 2-14-80, Кузьмина Ольга Александровна, с понедельника по четверг с 13.00 час. до 17.15 час., в пятницу с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16.00 час. </w:t>
      </w:r>
    </w:p>
    <w:p w:rsidR="004B1751" w:rsidRDefault="004B175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751" w:rsidRDefault="004B1751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lastRenderedPageBreak/>
        <w:t>Порядок определения победителя.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в один этап и состоит из собеседования, тестирования и представления Дорожной карты. </w:t>
      </w:r>
    </w:p>
    <w:p w:rsidR="008D0718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управления образования </w:t>
      </w:r>
      <w:r w:rsidR="008D0718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</w:t>
      </w:r>
      <w:r w:rsidRPr="00944862">
        <w:rPr>
          <w:rFonts w:ascii="Times New Roman" w:hAnsi="Times New Roman" w:cs="Times New Roman"/>
          <w:sz w:val="28"/>
          <w:szCs w:val="28"/>
        </w:rPr>
        <w:t xml:space="preserve"> Рязанской области по балльной с</w:t>
      </w:r>
      <w:r w:rsidR="008D0718" w:rsidRPr="00944862">
        <w:rPr>
          <w:rFonts w:ascii="Times New Roman" w:hAnsi="Times New Roman" w:cs="Times New Roman"/>
          <w:sz w:val="28"/>
          <w:szCs w:val="28"/>
        </w:rPr>
        <w:t>истеме.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До</w:t>
      </w:r>
      <w:r w:rsidR="008D0718" w:rsidRPr="00944862">
        <w:rPr>
          <w:rFonts w:ascii="Times New Roman" w:hAnsi="Times New Roman" w:cs="Times New Roman"/>
          <w:sz w:val="28"/>
          <w:szCs w:val="28"/>
        </w:rPr>
        <w:t>рожная карта кандидатов оценивае</w:t>
      </w:r>
      <w:r w:rsidRPr="00944862">
        <w:rPr>
          <w:rFonts w:ascii="Times New Roman" w:hAnsi="Times New Roman" w:cs="Times New Roman"/>
          <w:sz w:val="28"/>
          <w:szCs w:val="28"/>
        </w:rPr>
        <w:t xml:space="preserve">тся конкурсной комиссией по следующим критериям: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актуальность (нацеленность на решение ключевых проблем развития образовательного учреждения);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учреждением, и учет изменений социальной ситуации); эффективность (нацеленность на максимально возможные результаты при рациональном использовании имеющихся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реалистичность (соответствие требуемых и имеющихся </w:t>
      </w:r>
      <w:proofErr w:type="spellStart"/>
      <w:r w:rsidRPr="00944862">
        <w:rPr>
          <w:rFonts w:ascii="Times New Roman" w:hAnsi="Times New Roman" w:cs="Times New Roman"/>
          <w:sz w:val="28"/>
          <w:szCs w:val="28"/>
        </w:rPr>
        <w:t>материальнотехнических</w:t>
      </w:r>
      <w:proofErr w:type="spellEnd"/>
      <w:r w:rsidRPr="00944862">
        <w:rPr>
          <w:rFonts w:ascii="Times New Roman" w:hAnsi="Times New Roman" w:cs="Times New Roman"/>
          <w:sz w:val="28"/>
          <w:szCs w:val="28"/>
        </w:rPr>
        <w:t xml:space="preserve"> и временных ресурсов);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управляемость (разработанный механизм управленческого сопровождения реализации Дорожной карты);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 культура оформления Дорожной карты (единство содержания и внешней формы Дорожной карты, использование современных технических средств).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Программы кандидатов оцениваются конкурсной комиссией с учетом результатов независимой экспертизы по балльной системе. </w:t>
      </w:r>
    </w:p>
    <w:p w:rsidR="0075229B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Победителем конкурса признается участник, набравший максимальное количество баллов.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срочного трудового договора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объявить проведение повторного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заключить срочный трудовой договор с участником конкурса, занявшим второе место рейтинга.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Способ уведомления участнико</w:t>
      </w:r>
      <w:r w:rsidR="00944862" w:rsidRPr="00944862">
        <w:rPr>
          <w:rFonts w:ascii="Times New Roman" w:hAnsi="Times New Roman" w:cs="Times New Roman"/>
          <w:b/>
          <w:sz w:val="28"/>
          <w:szCs w:val="28"/>
        </w:rPr>
        <w:t xml:space="preserve">в конкурса и его победителя об </w:t>
      </w:r>
      <w:r w:rsidRPr="00944862">
        <w:rPr>
          <w:rFonts w:ascii="Times New Roman" w:hAnsi="Times New Roman" w:cs="Times New Roman"/>
          <w:b/>
          <w:sz w:val="28"/>
          <w:szCs w:val="28"/>
        </w:rPr>
        <w:t xml:space="preserve"> итогах конкурса.</w:t>
      </w:r>
      <w:r w:rsidRPr="0094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44862" w:rsidRPr="00944862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информирует в письменной форме участников конкурса об итогах конкурса;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в 5-дневный срок </w:t>
      </w:r>
      <w:proofErr w:type="gramStart"/>
      <w:r w:rsidRPr="00944862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Pr="00944862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сайте. </w:t>
      </w:r>
    </w:p>
    <w:p w:rsidR="00944862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b/>
          <w:sz w:val="28"/>
          <w:szCs w:val="28"/>
        </w:rPr>
        <w:t>Основные условия трудового договора с победителем конкурса</w:t>
      </w:r>
      <w:r w:rsidRPr="00944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4F" w:rsidRPr="00944862" w:rsidRDefault="00D87CB9" w:rsidP="00944862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62">
        <w:rPr>
          <w:rFonts w:ascii="Times New Roman" w:hAnsi="Times New Roman" w:cs="Times New Roman"/>
          <w:sz w:val="28"/>
          <w:szCs w:val="28"/>
        </w:rPr>
        <w:t xml:space="preserve">С победителем конкурса управление образования </w:t>
      </w:r>
      <w:r w:rsidR="00944862" w:rsidRPr="009448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– Шиловский муниципальный район Рязанской области</w:t>
      </w:r>
      <w:r w:rsidRPr="00944862">
        <w:rPr>
          <w:rFonts w:ascii="Times New Roman" w:hAnsi="Times New Roman" w:cs="Times New Roman"/>
          <w:sz w:val="28"/>
          <w:szCs w:val="28"/>
        </w:rPr>
        <w:t xml:space="preserve"> (далее – работодатель) заключает срочный трудовой договор</w:t>
      </w:r>
      <w:r w:rsidR="00944862" w:rsidRPr="00944862">
        <w:rPr>
          <w:rFonts w:ascii="Times New Roman" w:hAnsi="Times New Roman" w:cs="Times New Roman"/>
          <w:sz w:val="28"/>
          <w:szCs w:val="28"/>
        </w:rPr>
        <w:t>.</w:t>
      </w:r>
    </w:p>
    <w:sectPr w:rsidR="00C16D4F" w:rsidRPr="00944862" w:rsidSect="009448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B9"/>
    <w:rsid w:val="000D60A1"/>
    <w:rsid w:val="00270EFB"/>
    <w:rsid w:val="004B1751"/>
    <w:rsid w:val="00597F1F"/>
    <w:rsid w:val="005B4D33"/>
    <w:rsid w:val="0075229B"/>
    <w:rsid w:val="008D0718"/>
    <w:rsid w:val="00944862"/>
    <w:rsid w:val="00951242"/>
    <w:rsid w:val="00955C49"/>
    <w:rsid w:val="009F5470"/>
    <w:rsid w:val="00AD1174"/>
    <w:rsid w:val="00B43910"/>
    <w:rsid w:val="00B71FD9"/>
    <w:rsid w:val="00B7531F"/>
    <w:rsid w:val="00C16D4F"/>
    <w:rsid w:val="00D87CB9"/>
    <w:rsid w:val="00E72A35"/>
    <w:rsid w:val="00EC4CF8"/>
    <w:rsid w:val="00F2447A"/>
    <w:rsid w:val="00F543C8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2019-08-19T05:32:00Z</cp:lastPrinted>
  <dcterms:created xsi:type="dcterms:W3CDTF">2019-08-16T05:58:00Z</dcterms:created>
  <dcterms:modified xsi:type="dcterms:W3CDTF">2019-08-22T08:42:00Z</dcterms:modified>
</cp:coreProperties>
</file>