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CD" w:rsidRPr="00615187" w:rsidRDefault="006258CD">
      <w:pPr>
        <w:rPr>
          <w:sz w:val="20"/>
          <w:szCs w:val="20"/>
        </w:rPr>
      </w:pPr>
      <w:r w:rsidRPr="006258CD">
        <w:rPr>
          <w:b/>
        </w:rPr>
        <w:t xml:space="preserve">                 </w:t>
      </w:r>
      <w:r w:rsidRPr="00615187">
        <w:rPr>
          <w:b/>
          <w:sz w:val="20"/>
          <w:szCs w:val="20"/>
        </w:rPr>
        <w:t>(</w:t>
      </w:r>
      <w:r w:rsidRPr="00615187">
        <w:rPr>
          <w:sz w:val="20"/>
          <w:szCs w:val="20"/>
        </w:rPr>
        <w:t xml:space="preserve">Информирование населения в связи с проведением Международного </w:t>
      </w:r>
      <w:r w:rsidR="001B5323">
        <w:rPr>
          <w:sz w:val="20"/>
          <w:szCs w:val="20"/>
        </w:rPr>
        <w:t>дня защиты детей к 1 июня 2016г</w:t>
      </w:r>
      <w:r w:rsidRPr="00615187">
        <w:rPr>
          <w:sz w:val="20"/>
          <w:szCs w:val="20"/>
        </w:rPr>
        <w:t xml:space="preserve">)                                                                                             </w:t>
      </w:r>
    </w:p>
    <w:p w:rsidR="006258CD" w:rsidRPr="001B5323" w:rsidRDefault="006258CD" w:rsidP="006258CD">
      <w:pPr>
        <w:jc w:val="both"/>
        <w:rPr>
          <w:b/>
          <w:sz w:val="24"/>
          <w:szCs w:val="24"/>
          <w:u w:val="single"/>
        </w:rPr>
      </w:pPr>
      <w:r w:rsidRPr="00615187">
        <w:rPr>
          <w:sz w:val="20"/>
          <w:szCs w:val="20"/>
        </w:rPr>
        <w:t xml:space="preserve">                                </w:t>
      </w:r>
      <w:proofErr w:type="spellStart"/>
      <w:r w:rsidRPr="001B5323">
        <w:rPr>
          <w:b/>
          <w:sz w:val="24"/>
          <w:szCs w:val="24"/>
          <w:u w:val="single"/>
        </w:rPr>
        <w:t>Сверхгениальность</w:t>
      </w:r>
      <w:bookmarkStart w:id="0" w:name="_GoBack"/>
      <w:bookmarkEnd w:id="0"/>
      <w:proofErr w:type="spellEnd"/>
      <w:r w:rsidRPr="001B5323">
        <w:rPr>
          <w:b/>
          <w:sz w:val="24"/>
          <w:szCs w:val="24"/>
          <w:u w:val="single"/>
        </w:rPr>
        <w:t>:  «Дети   индиго    –   наше    будущее»</w:t>
      </w:r>
    </w:p>
    <w:p w:rsidR="00672DB4" w:rsidRPr="00615187" w:rsidRDefault="003873EB" w:rsidP="006258CD">
      <w:pPr>
        <w:jc w:val="both"/>
        <w:rPr>
          <w:sz w:val="20"/>
          <w:szCs w:val="20"/>
        </w:rPr>
      </w:pPr>
      <w:r w:rsidRPr="00615187">
        <w:rPr>
          <w:sz w:val="20"/>
          <w:szCs w:val="20"/>
        </w:rPr>
        <w:t xml:space="preserve">            </w:t>
      </w:r>
      <w:r w:rsidR="006258CD" w:rsidRPr="00615187">
        <w:rPr>
          <w:sz w:val="20"/>
          <w:szCs w:val="20"/>
        </w:rPr>
        <w:t xml:space="preserve">Загадочный и необъяснимый для науки феномен-гениальность. Гениальность как бы заложена в детях с рождения. Редкие и необычные способности, а также работоспособность и активность проявляются в самом раннем детстве – необыкновенные музыкальные, математические и другие способности. Учёные не могут дать никакого объяснения этому феномену. С генетикой он никак не связан – ни родители, ни потомки гения ничем подобным не отмечены. Говорят даже, что на детях гениев природа отдыхает. Но   она точно так же «отдыхает» на всех остальных детях. Наука, находясь в рамках материального мира, не может выйти на полное объяснение феномена, а может дать лишь какое-то частичное объяснение, потому что истоки гениальности находятся вне физического мира. Каждый </w:t>
      </w:r>
      <w:proofErr w:type="spellStart"/>
      <w:r w:rsidR="006258CD" w:rsidRPr="00615187">
        <w:rPr>
          <w:sz w:val="20"/>
          <w:szCs w:val="20"/>
        </w:rPr>
        <w:t>индивидум</w:t>
      </w:r>
      <w:proofErr w:type="spellEnd"/>
      <w:r w:rsidR="006258CD" w:rsidRPr="00615187">
        <w:rPr>
          <w:sz w:val="20"/>
          <w:szCs w:val="20"/>
        </w:rPr>
        <w:t xml:space="preserve"> в определённом историческом </w:t>
      </w:r>
      <w:r w:rsidR="0082737C" w:rsidRPr="00615187">
        <w:rPr>
          <w:sz w:val="20"/>
          <w:szCs w:val="20"/>
        </w:rPr>
        <w:t xml:space="preserve">периоде  </w:t>
      </w:r>
      <w:r w:rsidR="006258CD" w:rsidRPr="00615187">
        <w:rPr>
          <w:sz w:val="20"/>
          <w:szCs w:val="20"/>
        </w:rPr>
        <w:t xml:space="preserve"> живёт</w:t>
      </w:r>
      <w:r w:rsidR="0082737C" w:rsidRPr="00615187">
        <w:rPr>
          <w:sz w:val="20"/>
          <w:szCs w:val="20"/>
        </w:rPr>
        <w:t xml:space="preserve"> в каких-то особенных условиях, и у разных людей разные интересы и разные возможности, и усилия с их стороны очень разные, поэтому и достигнутые результаты разные. Если у человека в этой жизни склонность, например, к музыке, </w:t>
      </w:r>
      <w:proofErr w:type="gramStart"/>
      <w:r w:rsidR="0082737C" w:rsidRPr="00615187">
        <w:rPr>
          <w:sz w:val="20"/>
          <w:szCs w:val="20"/>
        </w:rPr>
        <w:t>значит</w:t>
      </w:r>
      <w:proofErr w:type="gramEnd"/>
      <w:r w:rsidR="0082737C" w:rsidRPr="00615187">
        <w:rPr>
          <w:sz w:val="20"/>
          <w:szCs w:val="20"/>
        </w:rPr>
        <w:t xml:space="preserve"> была какая-то практика в предыдущей жизни, и душа приобрела там определённый опыт, который сейчас вспоминает.</w:t>
      </w:r>
    </w:p>
    <w:p w:rsidR="00841D14" w:rsidRPr="00615187" w:rsidRDefault="003873EB" w:rsidP="006258CD">
      <w:pPr>
        <w:jc w:val="both"/>
        <w:rPr>
          <w:sz w:val="20"/>
          <w:szCs w:val="20"/>
        </w:rPr>
      </w:pPr>
      <w:r w:rsidRPr="00615187">
        <w:rPr>
          <w:sz w:val="20"/>
          <w:szCs w:val="20"/>
        </w:rPr>
        <w:t xml:space="preserve">           В следующем воплощении не обязательно проявится именно этот талант, но остаётся склонность к нему, как бы предпочтение перед другими занятиями, которое тем больше, чем больше опыт. Остаются также работоспособность, стремление к красоте, сила воли и другие навыки, связанные с этим занятием. Девочка, которая в предыдущей жизни много и серьёзно занималась танцами, в этой жизни не просто разучивает всё </w:t>
      </w:r>
      <w:r w:rsidR="00C00218" w:rsidRPr="00615187">
        <w:rPr>
          <w:sz w:val="20"/>
          <w:szCs w:val="20"/>
        </w:rPr>
        <w:t>«</w:t>
      </w:r>
      <w:r w:rsidRPr="00615187">
        <w:rPr>
          <w:sz w:val="20"/>
          <w:szCs w:val="20"/>
        </w:rPr>
        <w:t>с  нуля</w:t>
      </w:r>
      <w:r w:rsidR="00C00218" w:rsidRPr="00615187">
        <w:rPr>
          <w:sz w:val="20"/>
          <w:szCs w:val="20"/>
        </w:rPr>
        <w:t>», а вспоминает то, что она уже знает и умеет. У неё развито чувство ритма, музыкальность, какое-то ощущение красоты и изящества</w:t>
      </w:r>
      <w:r w:rsidR="00841D14" w:rsidRPr="00615187">
        <w:rPr>
          <w:sz w:val="20"/>
          <w:szCs w:val="20"/>
        </w:rPr>
        <w:t xml:space="preserve">, которое не воспитывается обучением, а как бы ей свойственно ей самой, появилось в ней неизвестно откуда, она как будто родилась и выросла такой. </w:t>
      </w:r>
    </w:p>
    <w:p w:rsidR="003873EB" w:rsidRPr="00615187" w:rsidRDefault="00841D14" w:rsidP="006258CD">
      <w:pPr>
        <w:jc w:val="both"/>
        <w:rPr>
          <w:sz w:val="20"/>
          <w:szCs w:val="20"/>
        </w:rPr>
      </w:pPr>
      <w:r w:rsidRPr="00615187">
        <w:rPr>
          <w:sz w:val="20"/>
          <w:szCs w:val="20"/>
        </w:rPr>
        <w:t xml:space="preserve">           Маленький</w:t>
      </w:r>
      <w:r w:rsidR="00C00218" w:rsidRPr="00615187">
        <w:rPr>
          <w:sz w:val="20"/>
          <w:szCs w:val="20"/>
        </w:rPr>
        <w:t xml:space="preserve"> </w:t>
      </w:r>
      <w:r w:rsidR="003873EB" w:rsidRPr="00615187">
        <w:rPr>
          <w:sz w:val="20"/>
          <w:szCs w:val="20"/>
        </w:rPr>
        <w:t xml:space="preserve"> </w:t>
      </w:r>
      <w:r w:rsidRPr="00615187">
        <w:rPr>
          <w:sz w:val="20"/>
          <w:szCs w:val="20"/>
        </w:rPr>
        <w:t xml:space="preserve">человек, приходящий в этот мир, начинает не с нуля, а во многом уже «готовый». Способность к музыке, к рисованию или к знаниям, которая проявляется в самом раннем возрасте, объясняется тем, что человек наработал этот опыт в предыдущей жизни, а в этой жизни он только вспоминает то, что уже знает. </w:t>
      </w:r>
      <w:proofErr w:type="gramStart"/>
      <w:r w:rsidRPr="00615187">
        <w:rPr>
          <w:sz w:val="20"/>
          <w:szCs w:val="20"/>
        </w:rPr>
        <w:t>При</w:t>
      </w:r>
      <w:proofErr w:type="gramEnd"/>
      <w:r w:rsidRPr="00615187">
        <w:rPr>
          <w:sz w:val="20"/>
          <w:szCs w:val="20"/>
        </w:rPr>
        <w:t xml:space="preserve"> это м ребёнок сам определяет сферу своих интересов и занятий и старается уделять ей больше внимания. О ребёнке-индиго пишут, например, что он в три года выучил английский язык. Как будто он его учил. Он его на самом деле вспоминает. Задача взрослых – не мешать, а помогать, развивать ростки таланта, раскрывать его, талант переходить в гениальность. К сожалению, система воспитания и образования</w:t>
      </w:r>
      <w:r w:rsidR="003A7AFB" w:rsidRPr="00615187">
        <w:rPr>
          <w:sz w:val="20"/>
          <w:szCs w:val="20"/>
        </w:rPr>
        <w:t xml:space="preserve"> таковы, что далеко не всегда способствуют развитию талантливости и гениальности. Системе больше подходят «удобные» дети, чем «неудобные» гении, потому что забот меньше.</w:t>
      </w:r>
    </w:p>
    <w:p w:rsidR="003A7AFB" w:rsidRPr="00615187" w:rsidRDefault="003A7AFB" w:rsidP="006258CD">
      <w:pPr>
        <w:jc w:val="both"/>
        <w:rPr>
          <w:sz w:val="20"/>
          <w:szCs w:val="20"/>
        </w:rPr>
      </w:pPr>
      <w:r w:rsidRPr="00615187">
        <w:rPr>
          <w:sz w:val="20"/>
          <w:szCs w:val="20"/>
        </w:rPr>
        <w:t xml:space="preserve">         Дети-индиго так называются потому, что у них в ауре имеется цвет индиго. Специалисты изучают это феномен с  середины 90-х годов. Есть такие дети и в России, и в большем количестве, чем в других странах.  Дети-индиго – дети со </w:t>
      </w:r>
      <w:proofErr w:type="spellStart"/>
      <w:r w:rsidRPr="00615187">
        <w:rPr>
          <w:sz w:val="20"/>
          <w:szCs w:val="20"/>
        </w:rPr>
        <w:t>сверхспособностями</w:t>
      </w:r>
      <w:proofErr w:type="spellEnd"/>
      <w:r w:rsidRPr="00615187">
        <w:rPr>
          <w:sz w:val="20"/>
          <w:szCs w:val="20"/>
        </w:rPr>
        <w:t xml:space="preserve"> стали появляться в 70-80-х годах прошлого века. Чем они отличаются от  «обычных»  детей? Их высокий уровень развития виден каждому. Главное отличие – их почти абсолютное нравственно-этические качества. Они не лгут –</w:t>
      </w:r>
      <w:r w:rsidR="001B5323">
        <w:rPr>
          <w:sz w:val="20"/>
          <w:szCs w:val="20"/>
        </w:rPr>
        <w:t xml:space="preserve"> </w:t>
      </w:r>
      <w:r w:rsidRPr="00615187">
        <w:rPr>
          <w:sz w:val="20"/>
          <w:szCs w:val="20"/>
        </w:rPr>
        <w:t>ложь, которая считается почти нормой у «нормальных» людей</w:t>
      </w:r>
      <w:r w:rsidR="001B5323">
        <w:rPr>
          <w:sz w:val="20"/>
          <w:szCs w:val="20"/>
        </w:rPr>
        <w:t xml:space="preserve">, </w:t>
      </w:r>
      <w:r w:rsidRPr="00615187">
        <w:rPr>
          <w:sz w:val="20"/>
          <w:szCs w:val="20"/>
        </w:rPr>
        <w:t xml:space="preserve"> </w:t>
      </w:r>
      <w:r w:rsidR="001B5323">
        <w:rPr>
          <w:sz w:val="20"/>
          <w:szCs w:val="20"/>
        </w:rPr>
        <w:t>д</w:t>
      </w:r>
      <w:r w:rsidRPr="00615187">
        <w:rPr>
          <w:sz w:val="20"/>
          <w:szCs w:val="20"/>
        </w:rPr>
        <w:t xml:space="preserve">ля них противоестественна. Они видят ангелов и иную реальность, предвидят будущее. Они, в разной степени, могут видеть </w:t>
      </w:r>
      <w:proofErr w:type="gramStart"/>
      <w:r w:rsidRPr="00615187">
        <w:rPr>
          <w:sz w:val="20"/>
          <w:szCs w:val="20"/>
        </w:rPr>
        <w:t>находящееся</w:t>
      </w:r>
      <w:proofErr w:type="gramEnd"/>
      <w:r w:rsidRPr="00615187">
        <w:rPr>
          <w:sz w:val="20"/>
          <w:szCs w:val="20"/>
        </w:rPr>
        <w:t xml:space="preserve"> далеко от них. У многих есть дар, который называют ясновидением, или прямым видением – они могут видеть больные органы людей, лечить их. Следует ли  спешить на лечение к ним? О них пишут, что 70% случаев они ставят правильный диагноз.</w:t>
      </w:r>
      <w:r w:rsidR="00CD61E7" w:rsidRPr="00615187">
        <w:rPr>
          <w:sz w:val="20"/>
          <w:szCs w:val="20"/>
        </w:rPr>
        <w:t xml:space="preserve"> А может, это врачи в 70% случаев правы, а дети – индиго правы во всех случаях? Потому что врач –</w:t>
      </w:r>
      <w:r w:rsidR="001B5323">
        <w:rPr>
          <w:sz w:val="20"/>
          <w:szCs w:val="20"/>
        </w:rPr>
        <w:t xml:space="preserve"> </w:t>
      </w:r>
      <w:r w:rsidR="00CD61E7" w:rsidRPr="00615187">
        <w:rPr>
          <w:sz w:val="20"/>
          <w:szCs w:val="20"/>
        </w:rPr>
        <w:t>материалист видит часть того, что есть на самом деле, он видит один орган, видит белковые тела, аппарат (опорно-двигательный), систему (нервную, кровообращения), а ребёно</w:t>
      </w:r>
      <w:proofErr w:type="gramStart"/>
      <w:r w:rsidR="00CD61E7" w:rsidRPr="00615187">
        <w:rPr>
          <w:sz w:val="20"/>
          <w:szCs w:val="20"/>
        </w:rPr>
        <w:t>к</w:t>
      </w:r>
      <w:r w:rsidR="001B5323">
        <w:rPr>
          <w:sz w:val="20"/>
          <w:szCs w:val="20"/>
        </w:rPr>
        <w:t>-</w:t>
      </w:r>
      <w:proofErr w:type="gramEnd"/>
      <w:r w:rsidR="001B5323">
        <w:rPr>
          <w:sz w:val="20"/>
          <w:szCs w:val="20"/>
        </w:rPr>
        <w:t xml:space="preserve"> индиго </w:t>
      </w:r>
      <w:r w:rsidR="00CD61E7" w:rsidRPr="00615187">
        <w:rPr>
          <w:sz w:val="20"/>
          <w:szCs w:val="20"/>
        </w:rPr>
        <w:t xml:space="preserve"> видит всего человека, включая его тонкие тела, видит всё во взаимосвязи.</w:t>
      </w:r>
    </w:p>
    <w:p w:rsidR="00CD61E7" w:rsidRPr="00615187" w:rsidRDefault="00CD61E7" w:rsidP="006258CD">
      <w:pPr>
        <w:jc w:val="both"/>
        <w:rPr>
          <w:sz w:val="20"/>
          <w:szCs w:val="20"/>
        </w:rPr>
      </w:pPr>
      <w:r w:rsidRPr="00615187">
        <w:rPr>
          <w:sz w:val="20"/>
          <w:szCs w:val="20"/>
        </w:rPr>
        <w:t xml:space="preserve">       Интересная особенность детей-индиго. Новорождённые дети не могут фиксировать взгляд. Но не таковы дети-индиго: они сразу же фиксируют взгляд. Одна мама написала о своём только что родившемся  сыне: «Малыш очень пристально рассматривал меня несколько минут подряд. Он заглядывал мне прямо в душу».</w:t>
      </w:r>
    </w:p>
    <w:p w:rsidR="009D3A63" w:rsidRPr="00615187" w:rsidRDefault="009D3A63" w:rsidP="006258CD">
      <w:pPr>
        <w:jc w:val="both"/>
        <w:rPr>
          <w:sz w:val="20"/>
          <w:szCs w:val="20"/>
        </w:rPr>
      </w:pPr>
      <w:r w:rsidRPr="00615187">
        <w:rPr>
          <w:sz w:val="20"/>
          <w:szCs w:val="20"/>
        </w:rPr>
        <w:t xml:space="preserve">     Гениальность простого ребёнка проявляется, как правило, в одной какой-то </w:t>
      </w:r>
      <w:r w:rsidR="00615187" w:rsidRPr="00615187">
        <w:rPr>
          <w:sz w:val="20"/>
          <w:szCs w:val="20"/>
        </w:rPr>
        <w:t xml:space="preserve">области-математике, музыке или других, то </w:t>
      </w:r>
      <w:proofErr w:type="spellStart"/>
      <w:r w:rsidR="00615187" w:rsidRPr="00615187">
        <w:rPr>
          <w:sz w:val="20"/>
          <w:szCs w:val="20"/>
        </w:rPr>
        <w:t>сверхгениальность</w:t>
      </w:r>
      <w:proofErr w:type="spellEnd"/>
      <w:r w:rsidR="00615187" w:rsidRPr="00615187">
        <w:rPr>
          <w:sz w:val="20"/>
          <w:szCs w:val="20"/>
        </w:rPr>
        <w:t xml:space="preserve">  детей – индиго проявляется в нескольких различных областях, и она отличается более </w:t>
      </w:r>
      <w:r w:rsidR="00615187" w:rsidRPr="00615187">
        <w:rPr>
          <w:sz w:val="20"/>
          <w:szCs w:val="20"/>
        </w:rPr>
        <w:lastRenderedPageBreak/>
        <w:t>высоким уровнем – в этих областях знания.  Другой отличительной способностью, чертой характера является их высокая нравственность, невозможность  даже солгать, а также виден</w:t>
      </w:r>
      <w:r w:rsidR="00615187">
        <w:t xml:space="preserve">ие </w:t>
      </w:r>
      <w:r w:rsidR="00615187" w:rsidRPr="00615187">
        <w:rPr>
          <w:sz w:val="20"/>
          <w:szCs w:val="20"/>
        </w:rPr>
        <w:t xml:space="preserve">безнравственности у других. Такая неспособность </w:t>
      </w:r>
      <w:proofErr w:type="gramStart"/>
      <w:r w:rsidR="00615187" w:rsidRPr="00615187">
        <w:rPr>
          <w:sz w:val="20"/>
          <w:szCs w:val="20"/>
        </w:rPr>
        <w:t>лгать</w:t>
      </w:r>
      <w:proofErr w:type="gramEnd"/>
      <w:r w:rsidR="00615187" w:rsidRPr="00615187">
        <w:rPr>
          <w:sz w:val="20"/>
          <w:szCs w:val="20"/>
        </w:rPr>
        <w:t xml:space="preserve"> характерна для детей до 5-8 лет, и для людей в загипнотизированном состоянии, когда   человек говорит то, что  есть, а не лжёт и не хитрит.</w:t>
      </w:r>
    </w:p>
    <w:p w:rsidR="00615187" w:rsidRPr="00615187" w:rsidRDefault="00615187" w:rsidP="006258CD">
      <w:pPr>
        <w:jc w:val="both"/>
        <w:rPr>
          <w:sz w:val="20"/>
          <w:szCs w:val="20"/>
        </w:rPr>
      </w:pPr>
      <w:r w:rsidRPr="00615187">
        <w:rPr>
          <w:sz w:val="20"/>
          <w:szCs w:val="20"/>
        </w:rPr>
        <w:t xml:space="preserve">     Если причиной болезней и проблем людей является несовершенство их мышления, то у детей-индиго с их высокой нравственностью иммунитет столь высок, что способен противостоять даже СПИДу. У них даже изменена спираль ДНК, что и считается причиной столь высокого иммунитета. Но ДНК не первична, она вторична, первична высокая нравственность, этическое совершенство, чистота. Да и откуда взяться «чистой» ДНК, если у родителей такой нет.</w:t>
      </w:r>
    </w:p>
    <w:p w:rsidR="00615187" w:rsidRDefault="00615187" w:rsidP="006258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Публикаций в СМИ о таких детях не очень много. Что с ними делать, часто не знают родители, педагоги, учёные. Задают даже такие вопросы: кто они – гении или мутанты? </w:t>
      </w:r>
      <w:r w:rsidR="00707EE2">
        <w:rPr>
          <w:sz w:val="20"/>
          <w:szCs w:val="20"/>
        </w:rPr>
        <w:t xml:space="preserve">Детей-индиго становится всё больше, они появляются на всех континентах. Что знают и умеют дети-индиго? Если брать не материалистические, механические, второстепенные знания, а главные – этические, нравственные, то уровень детей-индиго много выше обычного взрослого человека. Люди ещё не поняли важности этих истинных знаний и их необходимости для каждого человека. Таких детей могут считать некоммуникабельными, если они находятся среди обычных детей, потому что им это неинтересно, потому что уровень их знаний и способность знания усваивать много выше. Их отличает ответственность за свои    слова и поступки. Частичное космическое сознание. Лингвистическая </w:t>
      </w:r>
      <w:r w:rsidR="00EF3104">
        <w:rPr>
          <w:sz w:val="20"/>
          <w:szCs w:val="20"/>
        </w:rPr>
        <w:t xml:space="preserve"> одарённость </w:t>
      </w:r>
      <w:r w:rsidR="00707EE2">
        <w:rPr>
          <w:sz w:val="20"/>
          <w:szCs w:val="20"/>
        </w:rPr>
        <w:t>– пишут без ошибок.</w:t>
      </w:r>
    </w:p>
    <w:p w:rsidR="001B5323" w:rsidRDefault="00707EE2" w:rsidP="006258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Обычные люди живут в трёх измерениях. Дети-индиго начинают жить в четырёхмерном мире. Что это значит? Четвёртое измерение – это время. Обычный человек разделяет время на прошлое, настоящее и будущее, они для него существуют раздельно. Люди науки, изучающие природу времени с позиции материализма, «снизу», ещё долго не придут к правильному пониманию времени, возможно, таким путём вообще нельзя понять природу времени. Время – это причинно-следственные связи, которые люди создают своими действиями. </w:t>
      </w:r>
      <w:r w:rsidR="001B5323">
        <w:rPr>
          <w:sz w:val="20"/>
          <w:szCs w:val="20"/>
        </w:rPr>
        <w:t xml:space="preserve"> Дети-индиго воспринимают время не так, они видят одновременно прошлое, настоящее и будущее, хотя и не все в одинаковой степени. Проявляется это  как ответственность за свои слова и дела. Дети-индиго видят лучше и причинно-следственные связи – у себя  и других людей, и это является причиной их высокой нравственных качеств, невозможность причинения зла никому и ни в каком виде.  В дальнейшем эти дети, когда станут взрослыми, сами могут стать учителями, философами.</w:t>
      </w:r>
    </w:p>
    <w:p w:rsidR="001B5323" w:rsidRPr="001B5323" w:rsidRDefault="001B5323" w:rsidP="001B5323">
      <w:pPr>
        <w:rPr>
          <w:sz w:val="20"/>
          <w:szCs w:val="20"/>
        </w:rPr>
      </w:pPr>
    </w:p>
    <w:p w:rsidR="001B5323" w:rsidRPr="001B5323" w:rsidRDefault="001B5323" w:rsidP="001B5323">
      <w:pPr>
        <w:rPr>
          <w:sz w:val="20"/>
          <w:szCs w:val="20"/>
        </w:rPr>
      </w:pPr>
    </w:p>
    <w:p w:rsidR="001B5323" w:rsidRDefault="001B5323" w:rsidP="001B5323">
      <w:pPr>
        <w:rPr>
          <w:sz w:val="20"/>
          <w:szCs w:val="20"/>
        </w:rPr>
      </w:pPr>
    </w:p>
    <w:p w:rsidR="001B5323" w:rsidRDefault="001B5323" w:rsidP="001B5323">
      <w:pPr>
        <w:ind w:left="3544"/>
        <w:rPr>
          <w:sz w:val="20"/>
          <w:szCs w:val="20"/>
        </w:rPr>
      </w:pPr>
      <w:r>
        <w:rPr>
          <w:sz w:val="20"/>
          <w:szCs w:val="20"/>
        </w:rPr>
        <w:t>Помощник санитарного врача филиала ФБУЗ «Центр гигиены и  эпидемиологии в Рязанской области в Шиловском районе»</w:t>
      </w:r>
    </w:p>
    <w:p w:rsidR="00707EE2" w:rsidRPr="001B5323" w:rsidRDefault="001B5323" w:rsidP="001B5323">
      <w:pPr>
        <w:tabs>
          <w:tab w:val="left" w:pos="355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Надежда </w:t>
      </w:r>
      <w:proofErr w:type="spellStart"/>
      <w:r>
        <w:rPr>
          <w:sz w:val="20"/>
          <w:szCs w:val="20"/>
        </w:rPr>
        <w:t>Колдаева</w:t>
      </w:r>
      <w:proofErr w:type="spellEnd"/>
    </w:p>
    <w:sectPr w:rsidR="00707EE2" w:rsidRPr="001B5323" w:rsidSect="006258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CD"/>
    <w:rsid w:val="001B5323"/>
    <w:rsid w:val="003873EB"/>
    <w:rsid w:val="003A7AFB"/>
    <w:rsid w:val="00615187"/>
    <w:rsid w:val="006258CD"/>
    <w:rsid w:val="00672DB4"/>
    <w:rsid w:val="00707EE2"/>
    <w:rsid w:val="0082737C"/>
    <w:rsid w:val="00841D14"/>
    <w:rsid w:val="00866EF6"/>
    <w:rsid w:val="009873E6"/>
    <w:rsid w:val="009D3A63"/>
    <w:rsid w:val="00C00218"/>
    <w:rsid w:val="00CD61E7"/>
    <w:rsid w:val="00E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10</cp:revision>
  <dcterms:created xsi:type="dcterms:W3CDTF">2016-04-28T10:44:00Z</dcterms:created>
  <dcterms:modified xsi:type="dcterms:W3CDTF">2016-05-05T10:11:00Z</dcterms:modified>
</cp:coreProperties>
</file>